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66" w:rsidRDefault="00CA0B66">
      <w:r>
        <w:t>The News Diet: Nutritious, Balanced and Real</w:t>
      </w:r>
    </w:p>
    <w:p w:rsidR="00CA0B66" w:rsidRDefault="00CA0B66">
      <w:r>
        <w:t>By David Chavern</w:t>
      </w:r>
    </w:p>
    <w:p w:rsidR="007B600B" w:rsidRDefault="007B600B">
      <w:bookmarkStart w:id="0" w:name="_GoBack"/>
      <w:r>
        <w:t xml:space="preserve">Is your news making you unhealthy? </w:t>
      </w:r>
    </w:p>
    <w:p w:rsidR="00CA0B66" w:rsidRDefault="007B600B">
      <w:r>
        <w:t>Think about what you consume:</w:t>
      </w:r>
      <w:r w:rsidR="00CA0B66">
        <w:t xml:space="preserve"> </w:t>
      </w:r>
      <w:r w:rsidR="00893BAB">
        <w:t>Is</w:t>
      </w:r>
      <w:r w:rsidR="00CA0B66">
        <w:t xml:space="preserve"> it click-bait and </w:t>
      </w:r>
      <w:r w:rsidR="007A6216">
        <w:t>garbage</w:t>
      </w:r>
      <w:r w:rsidR="00CA0B66">
        <w:t xml:space="preserve"> shared by </w:t>
      </w:r>
      <w:r>
        <w:t>a crazy cousin on Facebook? D</w:t>
      </w:r>
      <w:r w:rsidR="00CA0B66">
        <w:t xml:space="preserve">o you go out of your way to consume nutritious and balanced </w:t>
      </w:r>
      <w:r w:rsidR="00893BAB">
        <w:t>news? It can be hard to tell</w:t>
      </w:r>
      <w:r w:rsidR="00CA0B66">
        <w:t xml:space="preserve"> if you’re not careful.</w:t>
      </w:r>
    </w:p>
    <w:p w:rsidR="007B600B" w:rsidRDefault="008325D1">
      <w:r>
        <w:t xml:space="preserve">We decided to have a little fun at this year’s </w:t>
      </w:r>
      <w:proofErr w:type="spellStart"/>
      <w:r>
        <w:t>mediaXchange</w:t>
      </w:r>
      <w:proofErr w:type="spellEnd"/>
      <w:r>
        <w:t xml:space="preserve">. We </w:t>
      </w:r>
      <w:r w:rsidR="007B600B">
        <w:t>thought</w:t>
      </w:r>
      <w:r>
        <w:t xml:space="preserve"> it would be </w:t>
      </w:r>
      <w:r w:rsidR="00893BAB">
        <w:t>interesting</w:t>
      </w:r>
      <w:r>
        <w:t xml:space="preserve"> to test the top media professionals on their knowledge of news, with a little game designed by</w:t>
      </w:r>
      <w:r w:rsidR="00A475D5">
        <w:t xml:space="preserve"> Nucleus </w:t>
      </w:r>
      <w:r>
        <w:t>called “Do you know real?”</w:t>
      </w:r>
      <w:r w:rsidR="007B600B">
        <w:t xml:space="preserve"> </w:t>
      </w:r>
      <w:r>
        <w:t>During breaks, attendees were quizzed on headlines</w:t>
      </w:r>
      <w:r w:rsidR="00893BAB">
        <w:t xml:space="preserve"> </w:t>
      </w:r>
      <w:r>
        <w:t>—</w:t>
      </w:r>
      <w:r w:rsidR="00893BAB">
        <w:t xml:space="preserve"> </w:t>
      </w:r>
      <w:r>
        <w:t xml:space="preserve">having to decipher what was </w:t>
      </w:r>
      <w:r w:rsidR="007B600B">
        <w:t xml:space="preserve">an actual headline versus </w:t>
      </w:r>
      <w:r w:rsidR="00893BAB">
        <w:t xml:space="preserve">what was </w:t>
      </w:r>
      <w:r w:rsidR="007B600B">
        <w:t>fake news</w:t>
      </w:r>
      <w:r>
        <w:t>.</w:t>
      </w:r>
      <w:r w:rsidR="007B600B">
        <w:t xml:space="preserve"> </w:t>
      </w:r>
      <w:r>
        <w:t xml:space="preserve">Do you know what a room full of industry experts scored? </w:t>
      </w:r>
    </w:p>
    <w:p w:rsidR="008325D1" w:rsidRDefault="008325D1">
      <w:r>
        <w:t xml:space="preserve">59 percent. </w:t>
      </w:r>
    </w:p>
    <w:p w:rsidR="008325D1" w:rsidRDefault="007B600B">
      <w:r>
        <w:t xml:space="preserve">A passing rate, </w:t>
      </w:r>
      <w:r w:rsidR="008325D1">
        <w:t>but it’s certainly not something to write home about (though, I guess that’s what I’m doing by sharing that score with all of you). The point is,</w:t>
      </w:r>
      <w:r w:rsidR="00893BAB">
        <w:t xml:space="preserve"> telling</w:t>
      </w:r>
      <w:r w:rsidR="008325D1">
        <w:t xml:space="preserve"> real n</w:t>
      </w:r>
      <w:r w:rsidR="00F436C1">
        <w:t xml:space="preserve">ews </w:t>
      </w:r>
      <w:r w:rsidR="00893BAB">
        <w:t>from</w:t>
      </w:r>
      <w:r w:rsidR="00F436C1">
        <w:t xml:space="preserve"> fake news is tricky</w:t>
      </w:r>
      <w:r w:rsidR="00893BAB">
        <w:t>,</w:t>
      </w:r>
      <w:r w:rsidR="00CA0B66">
        <w:t xml:space="preserve"> and it’s easy to </w:t>
      </w:r>
      <w:r>
        <w:t xml:space="preserve">consume </w:t>
      </w:r>
      <w:r w:rsidR="007A6216">
        <w:t>garbage</w:t>
      </w:r>
      <w:r w:rsidR="00A475D5">
        <w:t>. Fake news rips off the look and feel of real websites. It is designed to deceive. T</w:t>
      </w:r>
      <w:r w:rsidR="00F436C1">
        <w:t xml:space="preserve">his is why we’re focusing on media literacy with the Support Real News campaign. </w:t>
      </w:r>
    </w:p>
    <w:p w:rsidR="00382DD8" w:rsidRDefault="00382DD8">
      <w:r>
        <w:t>Media literacy is identifying different types of media and understand</w:t>
      </w:r>
      <w:r w:rsidR="00893BAB">
        <w:t>ing</w:t>
      </w:r>
      <w:r>
        <w:t xml:space="preserve"> the messages they’re sending.</w:t>
      </w:r>
      <w:r w:rsidR="007B600B">
        <w:t xml:space="preserve"> It’s the equivalent of checking the nutrition label b</w:t>
      </w:r>
      <w:r w:rsidR="00893BAB">
        <w:t>efore you eat.</w:t>
      </w:r>
      <w:r w:rsidR="00FA4B1E">
        <w:t xml:space="preserve"> Being media literate</w:t>
      </w:r>
      <w:r>
        <w:t xml:space="preserve"> encourages a balanced diet of </w:t>
      </w:r>
      <w:r w:rsidR="00893BAB">
        <w:t>news so you can avoid bias and get</w:t>
      </w:r>
      <w:r>
        <w:t xml:space="preserve"> the full truth.</w:t>
      </w:r>
      <w:r w:rsidR="00CA0B66">
        <w:t xml:space="preserve"> Creating a good news diet is imperative.</w:t>
      </w:r>
      <w:r>
        <w:t xml:space="preserve"> </w:t>
      </w:r>
      <w:r w:rsidR="00CA0B66">
        <w:t xml:space="preserve">Not all news is created equal, and it is vital in the digital age to round out what you’re consuming. </w:t>
      </w:r>
    </w:p>
    <w:p w:rsidR="00F436C1" w:rsidRDefault="00622550">
      <w:r>
        <w:t>It used to be easy to tell where your news was coming from</w:t>
      </w:r>
      <w:r w:rsidR="00893BAB">
        <w:t xml:space="preserve"> </w:t>
      </w:r>
      <w:r>
        <w:t>—</w:t>
      </w:r>
      <w:r w:rsidR="00893BAB">
        <w:t xml:space="preserve"> </w:t>
      </w:r>
      <w:r>
        <w:t>it was the names on the masthead.</w:t>
      </w:r>
      <w:r w:rsidR="007B600B">
        <w:t xml:space="preserve"> It was like buying straight from the farmer; t</w:t>
      </w:r>
      <w:r>
        <w:t>he content and delivery platform came from the same place. Now, it’s not so easy. Delivery platforms and content are not from the same place</w:t>
      </w:r>
      <w:r w:rsidR="00893BAB">
        <w:t>,</w:t>
      </w:r>
      <w:r>
        <w:t xml:space="preserve"> and the platforms don’t differentiate where the news is coming from. </w:t>
      </w:r>
    </w:p>
    <w:p w:rsidR="00622550" w:rsidRDefault="00AB4C50">
      <w:r>
        <w:t xml:space="preserve">Your news </w:t>
      </w:r>
      <w:r w:rsidR="00622550">
        <w:t xml:space="preserve">is </w:t>
      </w:r>
      <w:r w:rsidR="00622550">
        <w:rPr>
          <w:i/>
        </w:rPr>
        <w:t xml:space="preserve">not </w:t>
      </w:r>
      <w:r w:rsidR="00622550">
        <w:t>coming from Facebook, Google or Apple</w:t>
      </w:r>
      <w:r w:rsidR="007B600B">
        <w:t>, just like Wal-Mart doesn’t grow your food</w:t>
      </w:r>
      <w:r w:rsidR="00622550">
        <w:t xml:space="preserve">. These businesses do not employ hard-working, ethical reporters. Your news appears on the platforms, but it comes from publishers that pay those hard-working, ethical reporters who work to get you the truth. </w:t>
      </w:r>
    </w:p>
    <w:p w:rsidR="00622550" w:rsidRDefault="00622550">
      <w:r>
        <w:t xml:space="preserve">There is a strong emphasis on reader discretion. The platforms expect you to know who the sources of news are and whether they are credible and responsible. Some are, but many are not. </w:t>
      </w:r>
      <w:r w:rsidR="007B600B">
        <w:t xml:space="preserve">It’s your job to watch what you consume. </w:t>
      </w:r>
    </w:p>
    <w:p w:rsidR="00AB4C50" w:rsidRDefault="007A6216" w:rsidP="00AB4C50">
      <w:hyperlink r:id="rId4" w:history="1">
        <w:r w:rsidR="00AB4C50" w:rsidRPr="00AB4C50">
          <w:rPr>
            <w:rStyle w:val="Hyperlink"/>
          </w:rPr>
          <w:t>In a study of fake news by Stanford</w:t>
        </w:r>
      </w:hyperlink>
      <w:r w:rsidR="00AB4C50">
        <w:t xml:space="preserve">, it was revealed that top news sites are </w:t>
      </w:r>
      <w:r w:rsidR="00EB3B57">
        <w:t>more frequently accessed</w:t>
      </w:r>
      <w:r w:rsidR="00AB4C50">
        <w:t xml:space="preserve"> </w:t>
      </w:r>
      <w:r w:rsidR="00EB3B57">
        <w:t>via</w:t>
      </w:r>
      <w:r w:rsidR="00AB4C50">
        <w:t xml:space="preserve"> direct browsing (48.7 percent)</w:t>
      </w:r>
      <w:r w:rsidR="00EB3B57">
        <w:t xml:space="preserve"> than by clicks brought in from social media sites (10.1 percent)</w:t>
      </w:r>
      <w:r w:rsidR="00AB4C50">
        <w:t xml:space="preserve">. Compare </w:t>
      </w:r>
      <w:r w:rsidR="00AB4C50">
        <w:lastRenderedPageBreak/>
        <w:t>this to fake news site</w:t>
      </w:r>
      <w:r w:rsidR="00EB3B57">
        <w:t>s</w:t>
      </w:r>
      <w:r w:rsidR="00AB4C50">
        <w:t xml:space="preserve">, which </w:t>
      </w:r>
      <w:r w:rsidR="00EB3B57">
        <w:t xml:space="preserve">are accessed less by </w:t>
      </w:r>
      <w:r w:rsidR="00AB4C50">
        <w:t xml:space="preserve">direct browsing </w:t>
      </w:r>
      <w:r w:rsidR="00EB3B57">
        <w:t>(30.5 percent) but see</w:t>
      </w:r>
      <w:r w:rsidR="00AB4C50">
        <w:t xml:space="preserve"> a staggering 41.8 percent</w:t>
      </w:r>
      <w:r w:rsidR="00EB3B57">
        <w:t xml:space="preserve"> of traffic arriving through</w:t>
      </w:r>
      <w:r w:rsidR="00AB4C50">
        <w:t xml:space="preserve"> social media referrals. </w:t>
      </w:r>
    </w:p>
    <w:p w:rsidR="00622550" w:rsidRDefault="00622550">
      <w:r>
        <w:t xml:space="preserve">At the News Media Alliance, we are working hard to encourage the distribution platforms to distinguish between real news and all the other trash. However, </w:t>
      </w:r>
      <w:r w:rsidR="00EB3B57">
        <w:t>there is no</w:t>
      </w:r>
      <w:r>
        <w:t xml:space="preserve"> substitute for readers paying attention to where the</w:t>
      </w:r>
      <w:r w:rsidR="00EB3B57">
        <w:t>ir</w:t>
      </w:r>
      <w:r>
        <w:t xml:space="preserve"> news really comes from and whether those sources have a history of producing quality, real journalism. </w:t>
      </w:r>
    </w:p>
    <w:p w:rsidR="00382DD8" w:rsidRDefault="00FA4B1E">
      <w:r>
        <w:t xml:space="preserve">It's time to get in shape as readers. Know where your news comes from and make sure it’s the real deal. </w:t>
      </w:r>
    </w:p>
    <w:bookmarkEnd w:id="0"/>
    <w:p w:rsidR="00622550" w:rsidRPr="00622550" w:rsidRDefault="00622550"/>
    <w:sectPr w:rsidR="00622550" w:rsidRPr="00622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D1"/>
    <w:rsid w:val="00382DD8"/>
    <w:rsid w:val="00622550"/>
    <w:rsid w:val="007A6216"/>
    <w:rsid w:val="007B600B"/>
    <w:rsid w:val="008325D1"/>
    <w:rsid w:val="00893BAB"/>
    <w:rsid w:val="009219CC"/>
    <w:rsid w:val="00A475D5"/>
    <w:rsid w:val="00AB4C50"/>
    <w:rsid w:val="00B52E05"/>
    <w:rsid w:val="00CA0B66"/>
    <w:rsid w:val="00D9366F"/>
    <w:rsid w:val="00EB3B57"/>
    <w:rsid w:val="00F436C1"/>
    <w:rsid w:val="00F85021"/>
    <w:rsid w:val="00FA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C630C"/>
  <w15:chartTrackingRefBased/>
  <w15:docId w15:val="{6FF0E862-EA87-4F6C-ABCC-FF45FCB3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C50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B4C50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850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stanford.edu/~gentzkow/research/fakenew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Ballard, Kirsten</dc:creator>
  <cp:keywords/>
  <dc:description/>
  <cp:lastModifiedBy>Ballard, Kirsten</cp:lastModifiedBy>
  <cp:revision>3</cp:revision>
  <dcterms:created xsi:type="dcterms:W3CDTF">2017-08-24T16:24:00Z</dcterms:created>
  <dcterms:modified xsi:type="dcterms:W3CDTF">2017-08-28T19:40:00Z</dcterms:modified>
</cp:coreProperties>
</file>